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92E31" w14:textId="0E408314" w:rsidR="00AC0B64" w:rsidRPr="00DE42AA" w:rsidRDefault="00AC0B64">
      <w:pPr>
        <w:rPr>
          <w:rFonts w:asciiTheme="minorHAnsi" w:hAnsiTheme="minorHAnsi" w:cstheme="minorHAnsi"/>
        </w:rPr>
      </w:pPr>
      <w:bookmarkStart w:id="0" w:name="_GoBack"/>
      <w:bookmarkEnd w:id="0"/>
      <w:r w:rsidRPr="00DE42AA">
        <w:rPr>
          <w:rFonts w:asciiTheme="minorHAnsi" w:hAnsiTheme="minorHAnsi" w:cstheme="minorHAnsi"/>
        </w:rPr>
        <w:t xml:space="preserve">This document is to be read along our </w:t>
      </w:r>
      <w:r w:rsidR="00D51DA7">
        <w:rPr>
          <w:rFonts w:asciiTheme="minorHAnsi" w:hAnsiTheme="minorHAnsi" w:cstheme="minorHAnsi"/>
        </w:rPr>
        <w:t>Implementation documents</w:t>
      </w:r>
      <w:r w:rsidRPr="00DE42AA">
        <w:rPr>
          <w:rFonts w:asciiTheme="minorHAnsi" w:hAnsiTheme="minorHAnsi" w:cstheme="minorHAnsi"/>
        </w:rPr>
        <w:t>.</w:t>
      </w:r>
    </w:p>
    <w:p w14:paraId="12405593" w14:textId="77777777" w:rsidR="00AE632F" w:rsidRPr="00DE42AA" w:rsidRDefault="00ED4CEA">
      <w:pPr>
        <w:rPr>
          <w:rFonts w:asciiTheme="minorHAnsi" w:hAnsiTheme="minorHAnsi" w:cstheme="minorHAnsi"/>
        </w:rPr>
      </w:pPr>
      <w:r w:rsidRPr="00DE42AA">
        <w:rPr>
          <w:rFonts w:asciiTheme="minorHAnsi" w:hAnsiTheme="minorHAnsi" w:cstheme="minorHAnsi"/>
          <w:u w:val="single"/>
        </w:rPr>
        <w:t>General Intent</w:t>
      </w:r>
      <w:r w:rsidRPr="00DE42AA">
        <w:rPr>
          <w:rFonts w:asciiTheme="minorHAnsi" w:hAnsiTheme="minorHAnsi" w:cstheme="minorHAnsi"/>
        </w:rPr>
        <w:t>- Why learn a</w:t>
      </w:r>
      <w:r w:rsidR="00364E4E" w:rsidRPr="00DE42AA">
        <w:rPr>
          <w:rFonts w:asciiTheme="minorHAnsi" w:hAnsiTheme="minorHAnsi" w:cstheme="minorHAnsi"/>
        </w:rPr>
        <w:t xml:space="preserve"> Modern Foreign</w:t>
      </w:r>
      <w:r w:rsidRPr="00DE42AA">
        <w:rPr>
          <w:rFonts w:asciiTheme="minorHAnsi" w:hAnsiTheme="minorHAnsi" w:cstheme="minorHAnsi"/>
        </w:rPr>
        <w:t xml:space="preserve"> language?</w:t>
      </w:r>
    </w:p>
    <w:p w14:paraId="7A3628F1" w14:textId="4E64B8B8" w:rsidR="007A518A" w:rsidRDefault="00434162">
      <w:pPr>
        <w:rPr>
          <w:rFonts w:asciiTheme="minorHAnsi" w:hAnsiTheme="minorHAnsi" w:cstheme="minorHAnsi"/>
        </w:rPr>
      </w:pPr>
      <w:r w:rsidRPr="00DE42AA">
        <w:rPr>
          <w:rFonts w:asciiTheme="minorHAnsi" w:hAnsiTheme="minorHAnsi" w:cstheme="minorHAnsi"/>
        </w:rPr>
        <w:t xml:space="preserve">At LJFS, </w:t>
      </w:r>
      <w:r w:rsidR="00F74722" w:rsidRPr="00DE42AA">
        <w:rPr>
          <w:rFonts w:asciiTheme="minorHAnsi" w:hAnsiTheme="minorHAnsi" w:cstheme="minorHAnsi"/>
        </w:rPr>
        <w:t xml:space="preserve">we </w:t>
      </w:r>
      <w:r w:rsidR="007A518A" w:rsidRPr="00DE42AA">
        <w:rPr>
          <w:rFonts w:asciiTheme="minorHAnsi" w:hAnsiTheme="minorHAnsi" w:cstheme="minorHAnsi"/>
        </w:rPr>
        <w:t>believe that d</w:t>
      </w:r>
      <w:r w:rsidR="00EB2820" w:rsidRPr="00DE42AA">
        <w:rPr>
          <w:rFonts w:asciiTheme="minorHAnsi" w:hAnsiTheme="minorHAnsi" w:cstheme="minorHAnsi"/>
        </w:rPr>
        <w:t xml:space="preserve">eveloping communicating skills in a Modern Foreign Language imparts a set of lifelong skills which are </w:t>
      </w:r>
      <w:r w:rsidR="00477209" w:rsidRPr="00DE42AA">
        <w:rPr>
          <w:rFonts w:asciiTheme="minorHAnsi" w:hAnsiTheme="minorHAnsi" w:cstheme="minorHAnsi"/>
        </w:rPr>
        <w:t>beneficial</w:t>
      </w:r>
      <w:r w:rsidR="00EB2820" w:rsidRPr="00DE42AA">
        <w:rPr>
          <w:rFonts w:asciiTheme="minorHAnsi" w:hAnsiTheme="minorHAnsi" w:cstheme="minorHAnsi"/>
        </w:rPr>
        <w:t xml:space="preserve"> </w:t>
      </w:r>
      <w:r w:rsidR="008F72C5" w:rsidRPr="00DE42AA">
        <w:rPr>
          <w:rFonts w:asciiTheme="minorHAnsi" w:hAnsiTheme="minorHAnsi" w:cstheme="minorHAnsi"/>
        </w:rPr>
        <w:t>for</w:t>
      </w:r>
      <w:r w:rsidR="00EB2820" w:rsidRPr="00DE42AA">
        <w:rPr>
          <w:rFonts w:asciiTheme="minorHAnsi" w:hAnsiTheme="minorHAnsi" w:cstheme="minorHAnsi"/>
        </w:rPr>
        <w:t xml:space="preserve"> </w:t>
      </w:r>
      <w:r w:rsidR="008F72C5" w:rsidRPr="00DE42AA">
        <w:rPr>
          <w:rFonts w:asciiTheme="minorHAnsi" w:hAnsiTheme="minorHAnsi" w:cstheme="minorHAnsi"/>
        </w:rPr>
        <w:t>our</w:t>
      </w:r>
      <w:r w:rsidR="00EB2820" w:rsidRPr="00DE42AA">
        <w:rPr>
          <w:rFonts w:asciiTheme="minorHAnsi" w:hAnsiTheme="minorHAnsi" w:cstheme="minorHAnsi"/>
        </w:rPr>
        <w:t xml:space="preserve"> students’ future</w:t>
      </w:r>
      <w:r w:rsidR="00096A00" w:rsidRPr="00DE42AA">
        <w:rPr>
          <w:rFonts w:asciiTheme="minorHAnsi" w:hAnsiTheme="minorHAnsi" w:cstheme="minorHAnsi"/>
        </w:rPr>
        <w:t xml:space="preserve"> life, </w:t>
      </w:r>
      <w:r w:rsidR="00477209" w:rsidRPr="00DE42AA">
        <w:rPr>
          <w:rFonts w:asciiTheme="minorHAnsi" w:hAnsiTheme="minorHAnsi" w:cstheme="minorHAnsi"/>
        </w:rPr>
        <w:t>be it in the world of academia, work or leisure.</w:t>
      </w:r>
      <w:r w:rsidRPr="00DE42AA">
        <w:rPr>
          <w:rFonts w:asciiTheme="minorHAnsi" w:hAnsiTheme="minorHAnsi" w:cstheme="minorHAnsi"/>
        </w:rPr>
        <w:t xml:space="preserve"> </w:t>
      </w:r>
      <w:r w:rsidR="006064C7" w:rsidRPr="00DE42AA">
        <w:rPr>
          <w:rFonts w:asciiTheme="minorHAnsi" w:hAnsiTheme="minorHAnsi" w:cstheme="minorHAnsi"/>
        </w:rPr>
        <w:t xml:space="preserve">Studying an MFL has the potential of making our students aware and proud of their own culture and language, whilst developing a strong sense of global citizenship and of personal fulfilment. </w:t>
      </w:r>
      <w:r w:rsidR="00477209" w:rsidRPr="00DE42AA">
        <w:rPr>
          <w:rFonts w:asciiTheme="minorHAnsi" w:hAnsiTheme="minorHAnsi" w:cstheme="minorHAnsi"/>
        </w:rPr>
        <w:t>Additionally, having studied an MFL at KS3 and then, hopefully at KS4</w:t>
      </w:r>
      <w:r w:rsidR="00116E5E" w:rsidRPr="00DE42AA">
        <w:rPr>
          <w:rFonts w:asciiTheme="minorHAnsi" w:hAnsiTheme="minorHAnsi" w:cstheme="minorHAnsi"/>
        </w:rPr>
        <w:t>,</w:t>
      </w:r>
      <w:r w:rsidR="00477209" w:rsidRPr="00DE42AA">
        <w:rPr>
          <w:rFonts w:asciiTheme="minorHAnsi" w:hAnsiTheme="minorHAnsi" w:cstheme="minorHAnsi"/>
        </w:rPr>
        <w:t xml:space="preserve"> will make </w:t>
      </w:r>
      <w:r w:rsidRPr="00DE42AA">
        <w:rPr>
          <w:rFonts w:asciiTheme="minorHAnsi" w:hAnsiTheme="minorHAnsi" w:cstheme="minorHAnsi"/>
        </w:rPr>
        <w:t>our students</w:t>
      </w:r>
      <w:r w:rsidR="00477209" w:rsidRPr="00DE42AA">
        <w:rPr>
          <w:rFonts w:asciiTheme="minorHAnsi" w:hAnsiTheme="minorHAnsi" w:cstheme="minorHAnsi"/>
        </w:rPr>
        <w:t xml:space="preserve"> stand out as desirable candidates for further and higher </w:t>
      </w:r>
      <w:r w:rsidR="00360D2F" w:rsidRPr="00DE42AA">
        <w:rPr>
          <w:rFonts w:asciiTheme="minorHAnsi" w:hAnsiTheme="minorHAnsi" w:cstheme="minorHAnsi"/>
        </w:rPr>
        <w:t>education</w:t>
      </w:r>
      <w:r w:rsidR="00477209" w:rsidRPr="00DE42AA">
        <w:rPr>
          <w:rFonts w:asciiTheme="minorHAnsi" w:hAnsiTheme="minorHAnsi" w:cstheme="minorHAnsi"/>
        </w:rPr>
        <w:t xml:space="preserve">, or work positions. </w:t>
      </w:r>
    </w:p>
    <w:p w14:paraId="090F394C" w14:textId="21014484" w:rsidR="00A0034E" w:rsidRPr="00E52BFB" w:rsidRDefault="00A0034E">
      <w:pPr>
        <w:rPr>
          <w:rFonts w:asciiTheme="minorHAnsi" w:hAnsiTheme="minorHAnsi" w:cstheme="minorHAnsi"/>
        </w:rPr>
      </w:pPr>
      <w:r w:rsidRPr="00E52BFB">
        <w:rPr>
          <w:rFonts w:asciiTheme="minorHAnsi" w:hAnsiTheme="minorHAnsi" w:cstheme="minorHAnsi"/>
        </w:rPr>
        <w:t xml:space="preserve">Modern Hebrew has a special place among our MFL languages. </w:t>
      </w:r>
      <w:r w:rsidR="00EF573F" w:rsidRPr="00E52BFB">
        <w:rPr>
          <w:rFonts w:asciiTheme="minorHAnsi" w:hAnsiTheme="minorHAnsi" w:cstheme="minorHAnsi"/>
        </w:rPr>
        <w:t>Being</w:t>
      </w:r>
      <w:r w:rsidRPr="00E52BFB">
        <w:rPr>
          <w:rFonts w:asciiTheme="minorHAnsi" w:hAnsiTheme="minorHAnsi" w:cstheme="minorHAnsi"/>
        </w:rPr>
        <w:t xml:space="preserve"> the language derived directly from the Torah and our Jewish customs, revived to suit </w:t>
      </w:r>
      <w:r w:rsidR="0005143B">
        <w:rPr>
          <w:rFonts w:asciiTheme="minorHAnsi" w:hAnsiTheme="minorHAnsi" w:cstheme="minorHAnsi"/>
        </w:rPr>
        <w:t>the</w:t>
      </w:r>
      <w:r w:rsidRPr="00E52BFB">
        <w:rPr>
          <w:rFonts w:asciiTheme="minorHAnsi" w:hAnsiTheme="minorHAnsi" w:cstheme="minorHAnsi"/>
        </w:rPr>
        <w:t xml:space="preserve"> modern State of Israel</w:t>
      </w:r>
      <w:r w:rsidR="00EF573F" w:rsidRPr="00E52BFB">
        <w:rPr>
          <w:rFonts w:asciiTheme="minorHAnsi" w:hAnsiTheme="minorHAnsi" w:cstheme="minorHAnsi"/>
        </w:rPr>
        <w:t>, i</w:t>
      </w:r>
      <w:r w:rsidRPr="00E52BFB">
        <w:rPr>
          <w:rFonts w:asciiTheme="minorHAnsi" w:hAnsiTheme="minorHAnsi" w:cstheme="minorHAnsi"/>
        </w:rPr>
        <w:t>t has a huge importance in contributing to educate our students towards the love and comprehension of the Jewish faith.</w:t>
      </w:r>
    </w:p>
    <w:p w14:paraId="569E40CA" w14:textId="77777777" w:rsidR="00477209" w:rsidRPr="00DE42AA" w:rsidRDefault="00477209">
      <w:pPr>
        <w:rPr>
          <w:rFonts w:asciiTheme="minorHAnsi" w:hAnsiTheme="minorHAnsi" w:cstheme="minorHAnsi"/>
        </w:rPr>
      </w:pPr>
    </w:p>
    <w:p w14:paraId="491F980E" w14:textId="7C699997" w:rsidR="00096A00" w:rsidRPr="00DE42AA" w:rsidRDefault="008F72C5">
      <w:pPr>
        <w:rPr>
          <w:rFonts w:asciiTheme="minorHAnsi" w:hAnsiTheme="minorHAnsi" w:cstheme="minorHAnsi"/>
        </w:rPr>
      </w:pPr>
      <w:r w:rsidRPr="00DE42AA">
        <w:rPr>
          <w:rFonts w:asciiTheme="minorHAnsi" w:hAnsiTheme="minorHAnsi" w:cstheme="minorHAnsi"/>
        </w:rPr>
        <w:t xml:space="preserve">We </w:t>
      </w:r>
      <w:r w:rsidR="00F82C12" w:rsidRPr="00DE42AA">
        <w:rPr>
          <w:rFonts w:asciiTheme="minorHAnsi" w:hAnsiTheme="minorHAnsi" w:cstheme="minorHAnsi"/>
        </w:rPr>
        <w:t xml:space="preserve">therefore </w:t>
      </w:r>
      <w:r w:rsidRPr="00DE42AA">
        <w:rPr>
          <w:rFonts w:asciiTheme="minorHAnsi" w:hAnsiTheme="minorHAnsi" w:cstheme="minorHAnsi"/>
        </w:rPr>
        <w:t xml:space="preserve">strive </w:t>
      </w:r>
    </w:p>
    <w:p w14:paraId="4F92F51C" w14:textId="23A4E866" w:rsidR="00AE632F" w:rsidRPr="00DE42AA" w:rsidRDefault="006F2F3E" w:rsidP="00AE632F">
      <w:pPr>
        <w:pStyle w:val="ListParagraph"/>
        <w:numPr>
          <w:ilvl w:val="0"/>
          <w:numId w:val="1"/>
        </w:numPr>
        <w:rPr>
          <w:rFonts w:asciiTheme="minorHAnsi" w:hAnsiTheme="minorHAnsi" w:cstheme="minorHAnsi"/>
        </w:rPr>
      </w:pPr>
      <w:r w:rsidRPr="00DE42AA">
        <w:rPr>
          <w:rFonts w:asciiTheme="minorHAnsi" w:hAnsiTheme="minorHAnsi" w:cstheme="minorHAnsi"/>
        </w:rPr>
        <w:t>T</w:t>
      </w:r>
      <w:r w:rsidR="00F82C12" w:rsidRPr="00DE42AA">
        <w:rPr>
          <w:rFonts w:asciiTheme="minorHAnsi" w:hAnsiTheme="minorHAnsi" w:cstheme="minorHAnsi"/>
        </w:rPr>
        <w:t>o a</w:t>
      </w:r>
      <w:r w:rsidR="00AE632F" w:rsidRPr="00DE42AA">
        <w:rPr>
          <w:rFonts w:asciiTheme="minorHAnsi" w:hAnsiTheme="minorHAnsi" w:cstheme="minorHAnsi"/>
        </w:rPr>
        <w:t>waken</w:t>
      </w:r>
      <w:r w:rsidR="00F82C12" w:rsidRPr="00DE42AA">
        <w:rPr>
          <w:rFonts w:asciiTheme="minorHAnsi" w:hAnsiTheme="minorHAnsi" w:cstheme="minorHAnsi"/>
        </w:rPr>
        <w:t xml:space="preserve"> our</w:t>
      </w:r>
      <w:r w:rsidR="00AE632F" w:rsidRPr="00DE42AA">
        <w:rPr>
          <w:rFonts w:asciiTheme="minorHAnsi" w:hAnsiTheme="minorHAnsi" w:cstheme="minorHAnsi"/>
        </w:rPr>
        <w:t xml:space="preserve"> students’ curiosity and love for </w:t>
      </w:r>
      <w:r w:rsidR="00192707" w:rsidRPr="00DE42AA">
        <w:rPr>
          <w:rFonts w:asciiTheme="minorHAnsi" w:hAnsiTheme="minorHAnsi" w:cstheme="minorHAnsi"/>
        </w:rPr>
        <w:t>M</w:t>
      </w:r>
      <w:r w:rsidR="00E56329" w:rsidRPr="00DE42AA">
        <w:rPr>
          <w:rFonts w:asciiTheme="minorHAnsi" w:hAnsiTheme="minorHAnsi" w:cstheme="minorHAnsi"/>
        </w:rPr>
        <w:t xml:space="preserve">odern </w:t>
      </w:r>
      <w:r w:rsidR="00192707" w:rsidRPr="00DE42AA">
        <w:rPr>
          <w:rFonts w:asciiTheme="minorHAnsi" w:hAnsiTheme="minorHAnsi" w:cstheme="minorHAnsi"/>
        </w:rPr>
        <w:t>F</w:t>
      </w:r>
      <w:r w:rsidR="00AE632F" w:rsidRPr="00DE42AA">
        <w:rPr>
          <w:rFonts w:asciiTheme="minorHAnsi" w:hAnsiTheme="minorHAnsi" w:cstheme="minorHAnsi"/>
        </w:rPr>
        <w:t xml:space="preserve">oreign </w:t>
      </w:r>
      <w:r w:rsidR="00192707" w:rsidRPr="00DE42AA">
        <w:rPr>
          <w:rFonts w:asciiTheme="minorHAnsi" w:hAnsiTheme="minorHAnsi" w:cstheme="minorHAnsi"/>
        </w:rPr>
        <w:t>L</w:t>
      </w:r>
      <w:r w:rsidR="00AE632F" w:rsidRPr="00DE42AA">
        <w:rPr>
          <w:rFonts w:asciiTheme="minorHAnsi" w:hAnsiTheme="minorHAnsi" w:cstheme="minorHAnsi"/>
        </w:rPr>
        <w:t>anguages</w:t>
      </w:r>
      <w:r w:rsidR="00EB2820" w:rsidRPr="00DE42AA">
        <w:rPr>
          <w:rFonts w:asciiTheme="minorHAnsi" w:hAnsiTheme="minorHAnsi" w:cstheme="minorHAnsi"/>
        </w:rPr>
        <w:t xml:space="preserve"> and other cultures.</w:t>
      </w:r>
    </w:p>
    <w:p w14:paraId="4152C957" w14:textId="3E130E07" w:rsidR="00F84FA0" w:rsidRPr="00DE42AA" w:rsidRDefault="00F82C12" w:rsidP="00AE632F">
      <w:pPr>
        <w:pStyle w:val="ListParagraph"/>
        <w:numPr>
          <w:ilvl w:val="0"/>
          <w:numId w:val="1"/>
        </w:numPr>
        <w:rPr>
          <w:rFonts w:asciiTheme="minorHAnsi" w:hAnsiTheme="minorHAnsi" w:cstheme="minorHAnsi"/>
        </w:rPr>
      </w:pPr>
      <w:r w:rsidRPr="00DE42AA">
        <w:rPr>
          <w:rFonts w:asciiTheme="minorHAnsi" w:hAnsiTheme="minorHAnsi" w:cstheme="minorHAnsi"/>
        </w:rPr>
        <w:t>To make our students aware</w:t>
      </w:r>
      <w:r w:rsidR="005D50B6" w:rsidRPr="00DE42AA">
        <w:rPr>
          <w:rFonts w:asciiTheme="minorHAnsi" w:hAnsiTheme="minorHAnsi" w:cstheme="minorHAnsi"/>
        </w:rPr>
        <w:t xml:space="preserve"> that learning a foreign language </w:t>
      </w:r>
      <w:r w:rsidRPr="00DE42AA">
        <w:rPr>
          <w:rFonts w:asciiTheme="minorHAnsi" w:hAnsiTheme="minorHAnsi" w:cstheme="minorHAnsi"/>
        </w:rPr>
        <w:t>will most probably</w:t>
      </w:r>
      <w:r w:rsidR="005D50B6" w:rsidRPr="00DE42AA">
        <w:rPr>
          <w:rFonts w:asciiTheme="minorHAnsi" w:hAnsiTheme="minorHAnsi" w:cstheme="minorHAnsi"/>
        </w:rPr>
        <w:t xml:space="preserve"> improve their understanding of their ow</w:t>
      </w:r>
      <w:r w:rsidR="00096A00" w:rsidRPr="00DE42AA">
        <w:rPr>
          <w:rFonts w:asciiTheme="minorHAnsi" w:hAnsiTheme="minorHAnsi" w:cstheme="minorHAnsi"/>
        </w:rPr>
        <w:t>n native</w:t>
      </w:r>
      <w:r w:rsidR="005D50B6" w:rsidRPr="00DE42AA">
        <w:rPr>
          <w:rFonts w:asciiTheme="minorHAnsi" w:hAnsiTheme="minorHAnsi" w:cstheme="minorHAnsi"/>
        </w:rPr>
        <w:t xml:space="preserve"> languag</w:t>
      </w:r>
      <w:r w:rsidR="00096A00" w:rsidRPr="00DE42AA">
        <w:rPr>
          <w:rFonts w:asciiTheme="minorHAnsi" w:hAnsiTheme="minorHAnsi" w:cstheme="minorHAnsi"/>
        </w:rPr>
        <w:t>e</w:t>
      </w:r>
      <w:r w:rsidR="005D50B6" w:rsidRPr="00DE42AA">
        <w:rPr>
          <w:rFonts w:asciiTheme="minorHAnsi" w:hAnsiTheme="minorHAnsi" w:cstheme="minorHAnsi"/>
        </w:rPr>
        <w:t>.</w:t>
      </w:r>
    </w:p>
    <w:p w14:paraId="20871BC2" w14:textId="2DCBC8FD" w:rsidR="00477209" w:rsidRPr="00DE42AA" w:rsidRDefault="006F2F3E" w:rsidP="00477209">
      <w:pPr>
        <w:pStyle w:val="ListParagraph"/>
        <w:numPr>
          <w:ilvl w:val="0"/>
          <w:numId w:val="1"/>
        </w:numPr>
        <w:rPr>
          <w:rFonts w:asciiTheme="minorHAnsi" w:hAnsiTheme="minorHAnsi" w:cstheme="minorHAnsi"/>
        </w:rPr>
      </w:pPr>
      <w:r w:rsidRPr="00DE42AA">
        <w:rPr>
          <w:rFonts w:asciiTheme="minorHAnsi" w:hAnsiTheme="minorHAnsi" w:cstheme="minorHAnsi"/>
        </w:rPr>
        <w:t>To develop in our students</w:t>
      </w:r>
      <w:r w:rsidR="00477209" w:rsidRPr="00DE42AA">
        <w:rPr>
          <w:rFonts w:asciiTheme="minorHAnsi" w:hAnsiTheme="minorHAnsi" w:cstheme="minorHAnsi"/>
        </w:rPr>
        <w:t xml:space="preserve"> the resilience necessary to learn the various skills of communication in a different language system.</w:t>
      </w:r>
    </w:p>
    <w:p w14:paraId="6FEA528E" w14:textId="77777777" w:rsidR="00477209" w:rsidRPr="00DE42AA" w:rsidRDefault="00477209" w:rsidP="00E409B6">
      <w:pPr>
        <w:rPr>
          <w:rFonts w:asciiTheme="minorHAnsi" w:hAnsiTheme="minorHAnsi" w:cstheme="minorHAnsi"/>
          <w:u w:val="single"/>
        </w:rPr>
      </w:pPr>
    </w:p>
    <w:p w14:paraId="2C2E9CFB" w14:textId="0379BA3C" w:rsidR="00E409B6" w:rsidRPr="00DE42AA" w:rsidRDefault="00F82C12" w:rsidP="00E409B6">
      <w:pPr>
        <w:rPr>
          <w:rFonts w:asciiTheme="minorHAnsi" w:hAnsiTheme="minorHAnsi" w:cstheme="minorHAnsi"/>
        </w:rPr>
      </w:pPr>
      <w:r w:rsidRPr="00DE42AA">
        <w:rPr>
          <w:rFonts w:asciiTheme="minorHAnsi" w:hAnsiTheme="minorHAnsi" w:cstheme="minorHAnsi"/>
        </w:rPr>
        <w:t>More specifically, f</w:t>
      </w:r>
      <w:r w:rsidR="00192707" w:rsidRPr="00DE42AA">
        <w:rPr>
          <w:rFonts w:asciiTheme="minorHAnsi" w:hAnsiTheme="minorHAnsi" w:cstheme="minorHAnsi"/>
        </w:rPr>
        <w:t>or each MFL</w:t>
      </w:r>
      <w:r w:rsidRPr="00DE42AA">
        <w:rPr>
          <w:rFonts w:asciiTheme="minorHAnsi" w:hAnsiTheme="minorHAnsi" w:cstheme="minorHAnsi"/>
        </w:rPr>
        <w:t>, we endeavour to</w:t>
      </w:r>
    </w:p>
    <w:p w14:paraId="3AEC48C8" w14:textId="4F0290CB" w:rsidR="00C241AF" w:rsidRPr="00DE42AA" w:rsidRDefault="005D50B6" w:rsidP="005D50B6">
      <w:pPr>
        <w:pStyle w:val="ListParagraph"/>
        <w:numPr>
          <w:ilvl w:val="0"/>
          <w:numId w:val="2"/>
        </w:numPr>
        <w:rPr>
          <w:rFonts w:asciiTheme="minorHAnsi" w:hAnsiTheme="minorHAnsi" w:cstheme="minorHAnsi"/>
        </w:rPr>
      </w:pPr>
      <w:r w:rsidRPr="00DE42AA">
        <w:rPr>
          <w:rFonts w:asciiTheme="minorHAnsi" w:hAnsiTheme="minorHAnsi" w:cstheme="minorHAnsi"/>
        </w:rPr>
        <w:t>Develop students’ ability to understand the studied written and spoken MFL</w:t>
      </w:r>
      <w:r w:rsidR="00AC0B64" w:rsidRPr="00DE42AA">
        <w:rPr>
          <w:rFonts w:asciiTheme="minorHAnsi" w:hAnsiTheme="minorHAnsi" w:cstheme="minorHAnsi"/>
        </w:rPr>
        <w:t>,</w:t>
      </w:r>
      <w:r w:rsidR="00C241AF" w:rsidRPr="00DE42AA">
        <w:rPr>
          <w:rFonts w:asciiTheme="minorHAnsi" w:hAnsiTheme="minorHAnsi" w:cstheme="minorHAnsi"/>
        </w:rPr>
        <w:t xml:space="preserve"> at a</w:t>
      </w:r>
      <w:r w:rsidR="00AC0B64" w:rsidRPr="00DE42AA">
        <w:rPr>
          <w:rFonts w:asciiTheme="minorHAnsi" w:hAnsiTheme="minorHAnsi" w:cstheme="minorHAnsi"/>
        </w:rPr>
        <w:t>n individually</w:t>
      </w:r>
      <w:r w:rsidR="00C241AF" w:rsidRPr="00DE42AA">
        <w:rPr>
          <w:rFonts w:asciiTheme="minorHAnsi" w:hAnsiTheme="minorHAnsi" w:cstheme="minorHAnsi"/>
        </w:rPr>
        <w:t xml:space="preserve"> stretching level.</w:t>
      </w:r>
    </w:p>
    <w:p w14:paraId="7786B236" w14:textId="3079ACF7" w:rsidR="005D50B6" w:rsidRPr="00DE42AA" w:rsidRDefault="005D50B6" w:rsidP="005D50B6">
      <w:pPr>
        <w:pStyle w:val="ListParagraph"/>
        <w:numPr>
          <w:ilvl w:val="0"/>
          <w:numId w:val="2"/>
        </w:numPr>
        <w:rPr>
          <w:rFonts w:asciiTheme="minorHAnsi" w:hAnsiTheme="minorHAnsi" w:cstheme="minorHAnsi"/>
        </w:rPr>
      </w:pPr>
      <w:r w:rsidRPr="00DE42AA">
        <w:rPr>
          <w:rFonts w:asciiTheme="minorHAnsi" w:hAnsiTheme="minorHAnsi" w:cstheme="minorHAnsi"/>
        </w:rPr>
        <w:t>Develop students’ ability to communicate in the studied MFL, both in writing and speaking</w:t>
      </w:r>
      <w:r w:rsidR="000D6B26" w:rsidRPr="00DE42AA">
        <w:rPr>
          <w:rFonts w:asciiTheme="minorHAnsi" w:hAnsiTheme="minorHAnsi" w:cstheme="minorHAnsi"/>
        </w:rPr>
        <w:t>,</w:t>
      </w:r>
      <w:r w:rsidR="00633428" w:rsidRPr="00DE42AA">
        <w:rPr>
          <w:rFonts w:asciiTheme="minorHAnsi" w:hAnsiTheme="minorHAnsi" w:cstheme="minorHAnsi"/>
        </w:rPr>
        <w:t xml:space="preserve"> </w:t>
      </w:r>
      <w:r w:rsidR="00AC0B64" w:rsidRPr="00DE42AA">
        <w:rPr>
          <w:rFonts w:asciiTheme="minorHAnsi" w:hAnsiTheme="minorHAnsi" w:cstheme="minorHAnsi"/>
        </w:rPr>
        <w:t>at an individually stretching level</w:t>
      </w:r>
      <w:r w:rsidR="00633428" w:rsidRPr="00DE42AA">
        <w:rPr>
          <w:rFonts w:asciiTheme="minorHAnsi" w:hAnsiTheme="minorHAnsi" w:cstheme="minorHAnsi"/>
        </w:rPr>
        <w:t>.</w:t>
      </w:r>
    </w:p>
    <w:p w14:paraId="056FB96E" w14:textId="0796D37B" w:rsidR="005D50B6" w:rsidRPr="00DE42AA" w:rsidRDefault="005D50B6" w:rsidP="005D50B6">
      <w:pPr>
        <w:pStyle w:val="ListParagraph"/>
        <w:numPr>
          <w:ilvl w:val="0"/>
          <w:numId w:val="2"/>
        </w:numPr>
        <w:rPr>
          <w:rFonts w:asciiTheme="minorHAnsi" w:hAnsiTheme="minorHAnsi" w:cstheme="minorHAnsi"/>
        </w:rPr>
      </w:pPr>
      <w:r w:rsidRPr="00DE42AA">
        <w:rPr>
          <w:rFonts w:asciiTheme="minorHAnsi" w:hAnsiTheme="minorHAnsi" w:cstheme="minorHAnsi"/>
        </w:rPr>
        <w:t>Develop students’ knowledge of the culture</w:t>
      </w:r>
      <w:r w:rsidR="006F2F3E" w:rsidRPr="00DE42AA">
        <w:rPr>
          <w:rFonts w:asciiTheme="minorHAnsi" w:hAnsiTheme="minorHAnsi" w:cstheme="minorHAnsi"/>
        </w:rPr>
        <w:t xml:space="preserve"> and customs</w:t>
      </w:r>
      <w:r w:rsidRPr="00DE42AA">
        <w:rPr>
          <w:rFonts w:asciiTheme="minorHAnsi" w:hAnsiTheme="minorHAnsi" w:cstheme="minorHAnsi"/>
        </w:rPr>
        <w:t xml:space="preserve"> in the country/</w:t>
      </w:r>
      <w:r w:rsidR="00096A00" w:rsidRPr="00DE42AA">
        <w:rPr>
          <w:rFonts w:asciiTheme="minorHAnsi" w:hAnsiTheme="minorHAnsi" w:cstheme="minorHAnsi"/>
        </w:rPr>
        <w:t>countr</w:t>
      </w:r>
      <w:r w:rsidRPr="00DE42AA">
        <w:rPr>
          <w:rFonts w:asciiTheme="minorHAnsi" w:hAnsiTheme="minorHAnsi" w:cstheme="minorHAnsi"/>
        </w:rPr>
        <w:t>ies where the MFL is used.</w:t>
      </w:r>
    </w:p>
    <w:p w14:paraId="2A297586" w14:textId="775BBDC6" w:rsidR="00192707" w:rsidRPr="00DE42AA" w:rsidRDefault="007A518A" w:rsidP="00905C20">
      <w:pPr>
        <w:pStyle w:val="ListParagraph"/>
        <w:numPr>
          <w:ilvl w:val="0"/>
          <w:numId w:val="2"/>
        </w:numPr>
        <w:rPr>
          <w:rFonts w:asciiTheme="minorHAnsi" w:hAnsiTheme="minorHAnsi" w:cstheme="minorHAnsi"/>
        </w:rPr>
      </w:pPr>
      <w:r w:rsidRPr="00DE42AA">
        <w:rPr>
          <w:rFonts w:asciiTheme="minorHAnsi" w:hAnsiTheme="minorHAnsi" w:cstheme="minorHAnsi"/>
        </w:rPr>
        <w:t xml:space="preserve">Enable the students to </w:t>
      </w:r>
      <w:r w:rsidR="006F2F3E" w:rsidRPr="00DE42AA">
        <w:rPr>
          <w:rFonts w:asciiTheme="minorHAnsi" w:hAnsiTheme="minorHAnsi" w:cstheme="minorHAnsi"/>
        </w:rPr>
        <w:t>acknowledge</w:t>
      </w:r>
      <w:r w:rsidR="00192707" w:rsidRPr="00DE42AA">
        <w:rPr>
          <w:rFonts w:asciiTheme="minorHAnsi" w:hAnsiTheme="minorHAnsi" w:cstheme="minorHAnsi"/>
        </w:rPr>
        <w:t xml:space="preserve"> etymologic similarities between </w:t>
      </w:r>
      <w:r w:rsidR="00271B9D" w:rsidRPr="00DE42AA">
        <w:rPr>
          <w:rFonts w:asciiTheme="minorHAnsi" w:hAnsiTheme="minorHAnsi" w:cstheme="minorHAnsi"/>
        </w:rPr>
        <w:t>the studied MFL and English</w:t>
      </w:r>
      <w:r w:rsidR="00905C20" w:rsidRPr="00DE42AA">
        <w:rPr>
          <w:rFonts w:asciiTheme="minorHAnsi" w:hAnsiTheme="minorHAnsi" w:cstheme="minorHAnsi"/>
        </w:rPr>
        <w:t>, through the use of cognates and semi-cognates. (Mainly in French and Spanish)</w:t>
      </w:r>
    </w:p>
    <w:p w14:paraId="77BB2004" w14:textId="46ED44D0" w:rsidR="00A2301D" w:rsidRPr="00DE42AA" w:rsidRDefault="007A518A" w:rsidP="00905C20">
      <w:pPr>
        <w:pStyle w:val="ListParagraph"/>
        <w:numPr>
          <w:ilvl w:val="0"/>
          <w:numId w:val="2"/>
        </w:numPr>
        <w:rPr>
          <w:rFonts w:asciiTheme="minorHAnsi" w:hAnsiTheme="minorHAnsi" w:cstheme="minorHAnsi"/>
        </w:rPr>
      </w:pPr>
      <w:r w:rsidRPr="00DE42AA">
        <w:rPr>
          <w:rFonts w:asciiTheme="minorHAnsi" w:hAnsiTheme="minorHAnsi" w:cstheme="minorHAnsi"/>
        </w:rPr>
        <w:t>Enable the students to discover</w:t>
      </w:r>
      <w:r w:rsidR="00192707" w:rsidRPr="00DE42AA">
        <w:rPr>
          <w:rFonts w:asciiTheme="minorHAnsi" w:hAnsiTheme="minorHAnsi" w:cstheme="minorHAnsi"/>
        </w:rPr>
        <w:t xml:space="preserve"> grammatical and syntactic similarities and differences between English and the studied MFL.</w:t>
      </w:r>
    </w:p>
    <w:p w14:paraId="058D26D5" w14:textId="5087A000" w:rsidR="006F2F3E" w:rsidRPr="00DE42AA" w:rsidRDefault="006064C7" w:rsidP="006064C7">
      <w:pPr>
        <w:pStyle w:val="ListParagraph"/>
        <w:numPr>
          <w:ilvl w:val="0"/>
          <w:numId w:val="2"/>
        </w:numPr>
        <w:rPr>
          <w:rFonts w:asciiTheme="minorHAnsi" w:hAnsiTheme="minorHAnsi" w:cstheme="minorHAnsi"/>
        </w:rPr>
      </w:pPr>
      <w:r w:rsidRPr="00DE42AA">
        <w:rPr>
          <w:rFonts w:asciiTheme="minorHAnsi" w:hAnsiTheme="minorHAnsi" w:cstheme="minorHAnsi"/>
        </w:rPr>
        <w:t>Develop our students’ confidence in their ability to succeed at a high level when their knowledge of the MFL is assessed.</w:t>
      </w:r>
    </w:p>
    <w:p w14:paraId="7E11F6FD" w14:textId="77777777" w:rsidR="006064C7" w:rsidRPr="00DE42AA" w:rsidRDefault="006064C7" w:rsidP="006064C7">
      <w:pPr>
        <w:pStyle w:val="ListParagraph"/>
        <w:rPr>
          <w:rFonts w:asciiTheme="minorHAnsi" w:hAnsiTheme="minorHAnsi" w:cstheme="minorHAnsi"/>
        </w:rPr>
      </w:pPr>
    </w:p>
    <w:p w14:paraId="61BEBC03" w14:textId="77777777" w:rsidR="00A0034E" w:rsidRDefault="00A0034E" w:rsidP="006F2F3E">
      <w:pPr>
        <w:rPr>
          <w:rFonts w:asciiTheme="minorHAnsi" w:hAnsiTheme="minorHAnsi" w:cstheme="minorHAnsi"/>
        </w:rPr>
      </w:pPr>
    </w:p>
    <w:p w14:paraId="3CD4C8E2" w14:textId="77777777" w:rsidR="00A0034E" w:rsidRDefault="00A0034E" w:rsidP="006F2F3E">
      <w:pPr>
        <w:rPr>
          <w:rFonts w:asciiTheme="minorHAnsi" w:hAnsiTheme="minorHAnsi" w:cstheme="minorHAnsi"/>
        </w:rPr>
      </w:pPr>
    </w:p>
    <w:p w14:paraId="69F465D4" w14:textId="6D3F9F72" w:rsidR="00271B9D" w:rsidRPr="00DE42AA" w:rsidRDefault="006F2F3E" w:rsidP="006F2F3E">
      <w:pPr>
        <w:rPr>
          <w:rFonts w:asciiTheme="minorHAnsi" w:hAnsiTheme="minorHAnsi" w:cstheme="minorHAnsi"/>
        </w:rPr>
      </w:pPr>
      <w:r w:rsidRPr="00DE42AA">
        <w:rPr>
          <w:rFonts w:asciiTheme="minorHAnsi" w:hAnsiTheme="minorHAnsi" w:cstheme="minorHAnsi"/>
        </w:rPr>
        <w:lastRenderedPageBreak/>
        <w:t>In order to achieve these aims, o</w:t>
      </w:r>
      <w:r w:rsidR="00271B9D" w:rsidRPr="00DE42AA">
        <w:rPr>
          <w:rFonts w:asciiTheme="minorHAnsi" w:hAnsiTheme="minorHAnsi" w:cstheme="minorHAnsi"/>
        </w:rPr>
        <w:t>ur long-term planning includes the following categories:</w:t>
      </w:r>
    </w:p>
    <w:p w14:paraId="48401343" w14:textId="3435AC33" w:rsidR="00F21E5E" w:rsidRDefault="00F21E5E" w:rsidP="00A2301D">
      <w:pPr>
        <w:pStyle w:val="ListParagraph"/>
        <w:numPr>
          <w:ilvl w:val="0"/>
          <w:numId w:val="2"/>
        </w:numPr>
        <w:rPr>
          <w:rFonts w:asciiTheme="minorHAnsi" w:hAnsiTheme="minorHAnsi" w:cstheme="minorHAnsi"/>
        </w:rPr>
      </w:pPr>
      <w:r>
        <w:rPr>
          <w:rFonts w:asciiTheme="minorHAnsi" w:hAnsiTheme="minorHAnsi" w:cstheme="minorHAnsi"/>
          <w:b/>
          <w:bCs/>
        </w:rPr>
        <w:t xml:space="preserve">Pronunciation: </w:t>
      </w:r>
      <w:r>
        <w:rPr>
          <w:rFonts w:asciiTheme="minorHAnsi" w:hAnsiTheme="minorHAnsi" w:cstheme="minorHAnsi"/>
        </w:rPr>
        <w:t xml:space="preserve">Correct pronunciation is essential for good communication, whether it is to understand what is being said, to be understood in </w:t>
      </w:r>
      <w:r w:rsidR="00A63035">
        <w:rPr>
          <w:rFonts w:asciiTheme="minorHAnsi" w:hAnsiTheme="minorHAnsi" w:cstheme="minorHAnsi"/>
        </w:rPr>
        <w:t>the MFL</w:t>
      </w:r>
      <w:r>
        <w:rPr>
          <w:rFonts w:asciiTheme="minorHAnsi" w:hAnsiTheme="minorHAnsi" w:cstheme="minorHAnsi"/>
        </w:rPr>
        <w:t xml:space="preserve"> or to read</w:t>
      </w:r>
      <w:r w:rsidR="00A63035">
        <w:rPr>
          <w:rFonts w:asciiTheme="minorHAnsi" w:hAnsiTheme="minorHAnsi" w:cstheme="minorHAnsi"/>
        </w:rPr>
        <w:t xml:space="preserve"> it </w:t>
      </w:r>
      <w:r>
        <w:rPr>
          <w:rFonts w:asciiTheme="minorHAnsi" w:hAnsiTheme="minorHAnsi" w:cstheme="minorHAnsi"/>
        </w:rPr>
        <w:t>correctly.</w:t>
      </w:r>
      <w:r w:rsidR="00A63035">
        <w:rPr>
          <w:rFonts w:asciiTheme="minorHAnsi" w:hAnsiTheme="minorHAnsi" w:cstheme="minorHAnsi"/>
        </w:rPr>
        <w:t xml:space="preserve"> </w:t>
      </w:r>
      <w:r>
        <w:rPr>
          <w:rFonts w:asciiTheme="minorHAnsi" w:hAnsiTheme="minorHAnsi" w:cstheme="minorHAnsi"/>
        </w:rPr>
        <w:t>It is at the basis of all the curriculum</w:t>
      </w:r>
      <w:r w:rsidR="007036A4">
        <w:rPr>
          <w:rFonts w:asciiTheme="minorHAnsi" w:hAnsiTheme="minorHAnsi" w:cstheme="minorHAnsi"/>
        </w:rPr>
        <w:t>.</w:t>
      </w:r>
    </w:p>
    <w:p w14:paraId="0A1BF7F9" w14:textId="77777777" w:rsidR="00EF573F" w:rsidRPr="00F21E5E" w:rsidRDefault="00EF573F" w:rsidP="00EF573F">
      <w:pPr>
        <w:pStyle w:val="ListParagraph"/>
        <w:rPr>
          <w:rFonts w:asciiTheme="minorHAnsi" w:hAnsiTheme="minorHAnsi" w:cstheme="minorHAnsi"/>
        </w:rPr>
      </w:pPr>
    </w:p>
    <w:p w14:paraId="301D5112" w14:textId="6E04BDF5" w:rsidR="00271B9D" w:rsidRPr="00DE42AA" w:rsidRDefault="00F21E5E" w:rsidP="00A2301D">
      <w:pPr>
        <w:pStyle w:val="ListParagraph"/>
        <w:numPr>
          <w:ilvl w:val="0"/>
          <w:numId w:val="2"/>
        </w:numPr>
        <w:rPr>
          <w:rFonts w:asciiTheme="minorHAnsi" w:hAnsiTheme="minorHAnsi" w:cstheme="minorHAnsi"/>
        </w:rPr>
      </w:pPr>
      <w:r>
        <w:rPr>
          <w:rFonts w:asciiTheme="minorHAnsi" w:hAnsiTheme="minorHAnsi" w:cstheme="minorHAnsi"/>
          <w:b/>
          <w:bCs/>
        </w:rPr>
        <w:t>Vocabulary</w:t>
      </w:r>
      <w:r w:rsidR="00271B9D" w:rsidRPr="00DE42AA">
        <w:rPr>
          <w:rFonts w:asciiTheme="minorHAnsi" w:hAnsiTheme="minorHAnsi" w:cstheme="minorHAnsi"/>
        </w:rPr>
        <w:t xml:space="preserve">: We aim to </w:t>
      </w:r>
      <w:r>
        <w:rPr>
          <w:rFonts w:asciiTheme="minorHAnsi" w:hAnsiTheme="minorHAnsi" w:cstheme="minorHAnsi"/>
        </w:rPr>
        <w:t xml:space="preserve">use the vocabulary that will frequently be used by students in real life situations, were they to visit the country or countries where the MFL is spoken. We do this by </w:t>
      </w:r>
      <w:r w:rsidR="00271B9D" w:rsidRPr="00DE42AA">
        <w:rPr>
          <w:rFonts w:asciiTheme="minorHAnsi" w:hAnsiTheme="minorHAnsi" w:cstheme="minorHAnsi"/>
        </w:rPr>
        <w:t>teach</w:t>
      </w:r>
      <w:r>
        <w:rPr>
          <w:rFonts w:asciiTheme="minorHAnsi" w:hAnsiTheme="minorHAnsi" w:cstheme="minorHAnsi"/>
        </w:rPr>
        <w:t>ing</w:t>
      </w:r>
      <w:r w:rsidR="00A2301D" w:rsidRPr="00DE42AA">
        <w:rPr>
          <w:rFonts w:asciiTheme="minorHAnsi" w:hAnsiTheme="minorHAnsi" w:cstheme="minorHAnsi"/>
        </w:rPr>
        <w:t xml:space="preserve"> real life topics which are relevant to young people</w:t>
      </w:r>
      <w:r w:rsidR="00271B9D" w:rsidRPr="00DE42AA">
        <w:rPr>
          <w:rFonts w:asciiTheme="minorHAnsi" w:hAnsiTheme="minorHAnsi" w:cstheme="minorHAnsi"/>
        </w:rPr>
        <w:t xml:space="preserve"> (For instance, the use of the Internet, the school system, the Environment) and </w:t>
      </w:r>
      <w:r w:rsidR="00A2301D" w:rsidRPr="00DE42AA">
        <w:rPr>
          <w:rFonts w:asciiTheme="minorHAnsi" w:hAnsiTheme="minorHAnsi" w:cstheme="minorHAnsi"/>
        </w:rPr>
        <w:t xml:space="preserve">show them how these topics are viewed in the country/countries where the MFL is used. </w:t>
      </w:r>
    </w:p>
    <w:p w14:paraId="5FAB1449" w14:textId="77777777" w:rsidR="00434162" w:rsidRPr="00DE42AA" w:rsidRDefault="00434162" w:rsidP="00434162">
      <w:pPr>
        <w:pStyle w:val="ListParagraph"/>
        <w:rPr>
          <w:rFonts w:asciiTheme="minorHAnsi" w:hAnsiTheme="minorHAnsi" w:cstheme="minorHAnsi"/>
        </w:rPr>
      </w:pPr>
    </w:p>
    <w:p w14:paraId="7AA3C76F" w14:textId="0B0AB59C" w:rsidR="00A2301D" w:rsidRPr="00DE42AA" w:rsidRDefault="00F21E5E" w:rsidP="00A2301D">
      <w:pPr>
        <w:pStyle w:val="ListParagraph"/>
        <w:numPr>
          <w:ilvl w:val="0"/>
          <w:numId w:val="2"/>
        </w:numPr>
        <w:rPr>
          <w:rFonts w:asciiTheme="minorHAnsi" w:hAnsiTheme="minorHAnsi" w:cstheme="minorHAnsi"/>
        </w:rPr>
      </w:pPr>
      <w:r>
        <w:rPr>
          <w:rFonts w:asciiTheme="minorHAnsi" w:hAnsiTheme="minorHAnsi" w:cstheme="minorHAnsi"/>
          <w:b/>
          <w:bCs/>
        </w:rPr>
        <w:t>Culture</w:t>
      </w:r>
      <w:r w:rsidR="00271B9D" w:rsidRPr="00DE42AA">
        <w:rPr>
          <w:rFonts w:asciiTheme="minorHAnsi" w:hAnsiTheme="minorHAnsi" w:cstheme="minorHAnsi"/>
        </w:rPr>
        <w:t xml:space="preserve">: Our </w:t>
      </w:r>
      <w:r w:rsidR="00AC0B64" w:rsidRPr="00DE42AA">
        <w:rPr>
          <w:rFonts w:asciiTheme="minorHAnsi" w:hAnsiTheme="minorHAnsi" w:cstheme="minorHAnsi"/>
        </w:rPr>
        <w:t>teaching</w:t>
      </w:r>
      <w:r w:rsidR="00271B9D" w:rsidRPr="00DE42AA">
        <w:rPr>
          <w:rFonts w:asciiTheme="minorHAnsi" w:hAnsiTheme="minorHAnsi" w:cstheme="minorHAnsi"/>
        </w:rPr>
        <w:t xml:space="preserve"> includes numerous </w:t>
      </w:r>
      <w:r w:rsidR="00226791" w:rsidRPr="00DE42AA">
        <w:rPr>
          <w:rFonts w:asciiTheme="minorHAnsi" w:hAnsiTheme="minorHAnsi" w:cstheme="minorHAnsi"/>
        </w:rPr>
        <w:t xml:space="preserve">references to the </w:t>
      </w:r>
      <w:r w:rsidR="007A518A" w:rsidRPr="00DE42AA">
        <w:rPr>
          <w:rFonts w:asciiTheme="minorHAnsi" w:hAnsiTheme="minorHAnsi" w:cstheme="minorHAnsi"/>
        </w:rPr>
        <w:t xml:space="preserve">influence of </w:t>
      </w:r>
      <w:r w:rsidR="00226791" w:rsidRPr="00DE42AA">
        <w:rPr>
          <w:rFonts w:asciiTheme="minorHAnsi" w:hAnsiTheme="minorHAnsi" w:cstheme="minorHAnsi"/>
        </w:rPr>
        <w:t>the culture</w:t>
      </w:r>
      <w:r w:rsidR="00AC0B64" w:rsidRPr="00DE42AA">
        <w:rPr>
          <w:rFonts w:asciiTheme="minorHAnsi" w:hAnsiTheme="minorHAnsi" w:cstheme="minorHAnsi"/>
        </w:rPr>
        <w:t xml:space="preserve"> and customs</w:t>
      </w:r>
      <w:r w:rsidR="00226791" w:rsidRPr="00DE42AA">
        <w:rPr>
          <w:rFonts w:asciiTheme="minorHAnsi" w:hAnsiTheme="minorHAnsi" w:cstheme="minorHAnsi"/>
        </w:rPr>
        <w:t xml:space="preserve"> in the learned MFL country/countries on the way language is spoken</w:t>
      </w:r>
      <w:r w:rsidR="007A518A" w:rsidRPr="00DE42AA">
        <w:rPr>
          <w:rFonts w:asciiTheme="minorHAnsi" w:hAnsiTheme="minorHAnsi" w:cstheme="minorHAnsi"/>
        </w:rPr>
        <w:t>, and vice versa</w:t>
      </w:r>
      <w:r w:rsidR="00226791" w:rsidRPr="00DE42AA">
        <w:rPr>
          <w:rFonts w:asciiTheme="minorHAnsi" w:hAnsiTheme="minorHAnsi" w:cstheme="minorHAnsi"/>
        </w:rPr>
        <w:t>. For instance,</w:t>
      </w:r>
      <w:r w:rsidR="00434162" w:rsidRPr="00DE42AA">
        <w:rPr>
          <w:rFonts w:asciiTheme="minorHAnsi" w:hAnsiTheme="minorHAnsi" w:cstheme="minorHAnsi"/>
        </w:rPr>
        <w:t xml:space="preserve"> the usage </w:t>
      </w:r>
      <w:r w:rsidR="007E6412" w:rsidRPr="00DE42AA">
        <w:rPr>
          <w:rFonts w:asciiTheme="minorHAnsi" w:hAnsiTheme="minorHAnsi" w:cstheme="minorHAnsi"/>
        </w:rPr>
        <w:t>of</w:t>
      </w:r>
      <w:r w:rsidR="00226791" w:rsidRPr="00DE42AA">
        <w:rPr>
          <w:rFonts w:asciiTheme="minorHAnsi" w:hAnsiTheme="minorHAnsi" w:cstheme="minorHAnsi"/>
        </w:rPr>
        <w:t xml:space="preserve"> </w:t>
      </w:r>
      <w:proofErr w:type="spellStart"/>
      <w:r w:rsidR="00226791" w:rsidRPr="00DE42AA">
        <w:rPr>
          <w:rFonts w:asciiTheme="minorHAnsi" w:hAnsiTheme="minorHAnsi" w:cstheme="minorHAnsi"/>
          <w:i/>
          <w:iCs w:val="0"/>
        </w:rPr>
        <w:t>tu</w:t>
      </w:r>
      <w:proofErr w:type="spellEnd"/>
      <w:r w:rsidR="00434162" w:rsidRPr="00DE42AA">
        <w:rPr>
          <w:rFonts w:asciiTheme="minorHAnsi" w:hAnsiTheme="minorHAnsi" w:cstheme="minorHAnsi"/>
        </w:rPr>
        <w:t xml:space="preserve"> vs </w:t>
      </w:r>
      <w:proofErr w:type="spellStart"/>
      <w:r w:rsidR="00226791" w:rsidRPr="00DE42AA">
        <w:rPr>
          <w:rFonts w:asciiTheme="minorHAnsi" w:hAnsiTheme="minorHAnsi" w:cstheme="minorHAnsi"/>
          <w:i/>
          <w:iCs w:val="0"/>
        </w:rPr>
        <w:t>vous</w:t>
      </w:r>
      <w:proofErr w:type="spellEnd"/>
      <w:r w:rsidR="00226791" w:rsidRPr="00DE42AA">
        <w:rPr>
          <w:rFonts w:asciiTheme="minorHAnsi" w:hAnsiTheme="minorHAnsi" w:cstheme="minorHAnsi"/>
        </w:rPr>
        <w:t xml:space="preserve"> in French,</w:t>
      </w:r>
      <w:r w:rsidR="007E6412" w:rsidRPr="00DE42AA">
        <w:rPr>
          <w:rFonts w:asciiTheme="minorHAnsi" w:hAnsiTheme="minorHAnsi" w:cstheme="minorHAnsi"/>
        </w:rPr>
        <w:t xml:space="preserve"> or</w:t>
      </w:r>
      <w:r w:rsidR="00226791" w:rsidRPr="00DE42AA">
        <w:rPr>
          <w:rFonts w:asciiTheme="minorHAnsi" w:hAnsiTheme="minorHAnsi" w:cstheme="minorHAnsi"/>
        </w:rPr>
        <w:t xml:space="preserve"> </w:t>
      </w:r>
      <w:r w:rsidR="00434162" w:rsidRPr="00DE42AA">
        <w:rPr>
          <w:rFonts w:asciiTheme="minorHAnsi" w:hAnsiTheme="minorHAnsi" w:cstheme="minorHAnsi"/>
        </w:rPr>
        <w:t>the</w:t>
      </w:r>
      <w:r w:rsidR="00987F08" w:rsidRPr="00DE42AA">
        <w:rPr>
          <w:rFonts w:asciiTheme="minorHAnsi" w:hAnsiTheme="minorHAnsi" w:cstheme="minorHAnsi"/>
        </w:rPr>
        <w:t xml:space="preserve"> custom of</w:t>
      </w:r>
      <w:r w:rsidR="00434162" w:rsidRPr="00DE42AA">
        <w:rPr>
          <w:rFonts w:asciiTheme="minorHAnsi" w:hAnsiTheme="minorHAnsi" w:cstheme="minorHAnsi"/>
        </w:rPr>
        <w:t xml:space="preserve"> start</w:t>
      </w:r>
      <w:r w:rsidR="00987F08" w:rsidRPr="00DE42AA">
        <w:rPr>
          <w:rFonts w:asciiTheme="minorHAnsi" w:hAnsiTheme="minorHAnsi" w:cstheme="minorHAnsi"/>
        </w:rPr>
        <w:t>ing</w:t>
      </w:r>
      <w:r w:rsidR="00434162" w:rsidRPr="00DE42AA">
        <w:rPr>
          <w:rFonts w:asciiTheme="minorHAnsi" w:hAnsiTheme="minorHAnsi" w:cstheme="minorHAnsi"/>
        </w:rPr>
        <w:t xml:space="preserve"> </w:t>
      </w:r>
      <w:r w:rsidR="00226791" w:rsidRPr="00DE42AA">
        <w:rPr>
          <w:rFonts w:asciiTheme="minorHAnsi" w:hAnsiTheme="minorHAnsi" w:cstheme="minorHAnsi"/>
        </w:rPr>
        <w:t>working</w:t>
      </w:r>
      <w:r w:rsidR="007E6412" w:rsidRPr="00DE42AA">
        <w:rPr>
          <w:rFonts w:asciiTheme="minorHAnsi" w:hAnsiTheme="minorHAnsi" w:cstheme="minorHAnsi"/>
        </w:rPr>
        <w:t xml:space="preserve"> and </w:t>
      </w:r>
      <w:r w:rsidR="00226791" w:rsidRPr="00DE42AA">
        <w:rPr>
          <w:rFonts w:asciiTheme="minorHAnsi" w:hAnsiTheme="minorHAnsi" w:cstheme="minorHAnsi"/>
        </w:rPr>
        <w:t xml:space="preserve">school week on a Sunday </w:t>
      </w:r>
      <w:r w:rsidR="00987F08" w:rsidRPr="00DE42AA">
        <w:rPr>
          <w:rFonts w:asciiTheme="minorHAnsi" w:hAnsiTheme="minorHAnsi" w:cstheme="minorHAnsi"/>
        </w:rPr>
        <w:t>rather than on</w:t>
      </w:r>
      <w:r w:rsidR="00226791" w:rsidRPr="00DE42AA">
        <w:rPr>
          <w:rFonts w:asciiTheme="minorHAnsi" w:hAnsiTheme="minorHAnsi" w:cstheme="minorHAnsi"/>
        </w:rPr>
        <w:t xml:space="preserve"> </w:t>
      </w:r>
      <w:r w:rsidR="007E6412" w:rsidRPr="00DE42AA">
        <w:rPr>
          <w:rFonts w:asciiTheme="minorHAnsi" w:hAnsiTheme="minorHAnsi" w:cstheme="minorHAnsi"/>
        </w:rPr>
        <w:t xml:space="preserve">a </w:t>
      </w:r>
      <w:r w:rsidR="00226791" w:rsidRPr="00DE42AA">
        <w:rPr>
          <w:rFonts w:asciiTheme="minorHAnsi" w:hAnsiTheme="minorHAnsi" w:cstheme="minorHAnsi"/>
        </w:rPr>
        <w:t>Monday</w:t>
      </w:r>
      <w:r w:rsidR="00987F08" w:rsidRPr="00DE42AA">
        <w:rPr>
          <w:rFonts w:asciiTheme="minorHAnsi" w:hAnsiTheme="minorHAnsi" w:cstheme="minorHAnsi"/>
        </w:rPr>
        <w:t>,</w:t>
      </w:r>
      <w:r w:rsidR="00226791" w:rsidRPr="00DE42AA">
        <w:rPr>
          <w:rFonts w:asciiTheme="minorHAnsi" w:hAnsiTheme="minorHAnsi" w:cstheme="minorHAnsi"/>
        </w:rPr>
        <w:t xml:space="preserve"> in Modern Hebrew</w:t>
      </w:r>
      <w:r w:rsidR="007E6412" w:rsidRPr="00DE42AA">
        <w:rPr>
          <w:rFonts w:asciiTheme="minorHAnsi" w:hAnsiTheme="minorHAnsi" w:cstheme="minorHAnsi"/>
        </w:rPr>
        <w:t>,</w:t>
      </w:r>
      <w:r w:rsidR="00226791" w:rsidRPr="00DE42AA">
        <w:rPr>
          <w:rFonts w:asciiTheme="minorHAnsi" w:hAnsiTheme="minorHAnsi" w:cstheme="minorHAnsi"/>
        </w:rPr>
        <w:t xml:space="preserve"> etc…</w:t>
      </w:r>
    </w:p>
    <w:p w14:paraId="64326156" w14:textId="77777777" w:rsidR="00AC0B64" w:rsidRPr="00DE42AA" w:rsidRDefault="00AC0B64" w:rsidP="00AC0B64">
      <w:pPr>
        <w:pStyle w:val="ListParagraph"/>
        <w:rPr>
          <w:rFonts w:asciiTheme="minorHAnsi" w:hAnsiTheme="minorHAnsi" w:cstheme="minorHAnsi"/>
        </w:rPr>
      </w:pPr>
    </w:p>
    <w:p w14:paraId="380EBC96" w14:textId="34E5D719" w:rsidR="00226791" w:rsidRPr="00DE42AA" w:rsidRDefault="00F21E5E" w:rsidP="00226791">
      <w:pPr>
        <w:pStyle w:val="ListParagraph"/>
        <w:numPr>
          <w:ilvl w:val="0"/>
          <w:numId w:val="2"/>
        </w:numPr>
        <w:rPr>
          <w:rFonts w:asciiTheme="minorHAnsi" w:hAnsiTheme="minorHAnsi" w:cstheme="minorHAnsi"/>
        </w:rPr>
      </w:pPr>
      <w:r>
        <w:rPr>
          <w:rFonts w:asciiTheme="minorHAnsi" w:hAnsiTheme="minorHAnsi" w:cstheme="minorHAnsi"/>
          <w:b/>
          <w:bCs/>
        </w:rPr>
        <w:t>Grammar and Literacy</w:t>
      </w:r>
      <w:r w:rsidR="00574503">
        <w:rPr>
          <w:rFonts w:asciiTheme="minorHAnsi" w:hAnsiTheme="minorHAnsi" w:cstheme="minorHAnsi"/>
          <w:b/>
          <w:bCs/>
        </w:rPr>
        <w:t>:</w:t>
      </w:r>
      <w:r w:rsidR="00226791" w:rsidRPr="00DE42AA">
        <w:rPr>
          <w:rFonts w:asciiTheme="minorHAnsi" w:hAnsiTheme="minorHAnsi" w:cstheme="minorHAnsi"/>
        </w:rPr>
        <w:t xml:space="preserve"> Our long-term planning includes various references to the knowledge of how languages function in general, which may be similar or different to English. For instance, the use of infinitives, the importance of genders, the existence or non-existence of verbs for ‘have’ and ‘be’ (Hebrew)</w:t>
      </w:r>
      <w:r w:rsidR="00987F08" w:rsidRPr="00DE42AA">
        <w:rPr>
          <w:rFonts w:asciiTheme="minorHAnsi" w:hAnsiTheme="minorHAnsi" w:cstheme="minorHAnsi"/>
        </w:rPr>
        <w:t>, the order of words,</w:t>
      </w:r>
      <w:r w:rsidR="00226791" w:rsidRPr="00DE42AA">
        <w:rPr>
          <w:rFonts w:asciiTheme="minorHAnsi" w:hAnsiTheme="minorHAnsi" w:cstheme="minorHAnsi"/>
        </w:rPr>
        <w:t xml:space="preserve"> etc. We believe these points are extremely valuable </w:t>
      </w:r>
      <w:r w:rsidR="007E6412" w:rsidRPr="00DE42AA">
        <w:rPr>
          <w:rFonts w:asciiTheme="minorHAnsi" w:hAnsiTheme="minorHAnsi" w:cstheme="minorHAnsi"/>
        </w:rPr>
        <w:t xml:space="preserve">for </w:t>
      </w:r>
      <w:r w:rsidR="00226791" w:rsidRPr="00DE42AA">
        <w:rPr>
          <w:rFonts w:asciiTheme="minorHAnsi" w:hAnsiTheme="minorHAnsi" w:cstheme="minorHAnsi"/>
        </w:rPr>
        <w:t>students</w:t>
      </w:r>
      <w:r w:rsidR="00AC0B64" w:rsidRPr="00DE42AA">
        <w:rPr>
          <w:rFonts w:asciiTheme="minorHAnsi" w:hAnsiTheme="minorHAnsi" w:cstheme="minorHAnsi"/>
        </w:rPr>
        <w:t xml:space="preserve"> </w:t>
      </w:r>
      <w:r w:rsidR="00987F08" w:rsidRPr="00DE42AA">
        <w:rPr>
          <w:rFonts w:asciiTheme="minorHAnsi" w:hAnsiTheme="minorHAnsi" w:cstheme="minorHAnsi"/>
        </w:rPr>
        <w:t>and enable them to</w:t>
      </w:r>
      <w:r w:rsidR="00AC0B64" w:rsidRPr="00DE42AA">
        <w:rPr>
          <w:rFonts w:asciiTheme="minorHAnsi" w:hAnsiTheme="minorHAnsi" w:cstheme="minorHAnsi"/>
        </w:rPr>
        <w:t xml:space="preserve"> improve the</w:t>
      </w:r>
      <w:r w:rsidR="006064C7" w:rsidRPr="00DE42AA">
        <w:rPr>
          <w:rFonts w:asciiTheme="minorHAnsi" w:hAnsiTheme="minorHAnsi" w:cstheme="minorHAnsi"/>
        </w:rPr>
        <w:t xml:space="preserve">ir </w:t>
      </w:r>
      <w:r w:rsidR="00226791" w:rsidRPr="00DE42AA">
        <w:rPr>
          <w:rFonts w:asciiTheme="minorHAnsi" w:hAnsiTheme="minorHAnsi" w:cstheme="minorHAnsi"/>
        </w:rPr>
        <w:t xml:space="preserve">understanding </w:t>
      </w:r>
      <w:r w:rsidR="00AC0B64" w:rsidRPr="00DE42AA">
        <w:rPr>
          <w:rFonts w:asciiTheme="minorHAnsi" w:hAnsiTheme="minorHAnsi" w:cstheme="minorHAnsi"/>
        </w:rPr>
        <w:t xml:space="preserve">of </w:t>
      </w:r>
      <w:r w:rsidR="00226791" w:rsidRPr="00DE42AA">
        <w:rPr>
          <w:rFonts w:asciiTheme="minorHAnsi" w:hAnsiTheme="minorHAnsi" w:cstheme="minorHAnsi"/>
        </w:rPr>
        <w:t xml:space="preserve">their </w:t>
      </w:r>
      <w:r w:rsidR="00AC0B64" w:rsidRPr="00DE42AA">
        <w:rPr>
          <w:rFonts w:asciiTheme="minorHAnsi" w:hAnsiTheme="minorHAnsi" w:cstheme="minorHAnsi"/>
        </w:rPr>
        <w:t>native</w:t>
      </w:r>
      <w:r w:rsidR="00226791" w:rsidRPr="00DE42AA">
        <w:rPr>
          <w:rFonts w:asciiTheme="minorHAnsi" w:hAnsiTheme="minorHAnsi" w:cstheme="minorHAnsi"/>
        </w:rPr>
        <w:t xml:space="preserve"> language.</w:t>
      </w:r>
      <w:r>
        <w:rPr>
          <w:rFonts w:asciiTheme="minorHAnsi" w:hAnsiTheme="minorHAnsi" w:cstheme="minorHAnsi"/>
        </w:rPr>
        <w:t xml:space="preserve"> Literacy is the opportunity to understand the inner workings of all languages, including their own. It therefore links back to English language.</w:t>
      </w:r>
    </w:p>
    <w:p w14:paraId="3878C866" w14:textId="77777777" w:rsidR="007E6412" w:rsidRPr="00DE42AA" w:rsidRDefault="007E6412" w:rsidP="007E6412">
      <w:pPr>
        <w:pStyle w:val="ListParagraph"/>
        <w:rPr>
          <w:rFonts w:asciiTheme="minorHAnsi" w:hAnsiTheme="minorHAnsi" w:cstheme="minorHAnsi"/>
        </w:rPr>
      </w:pPr>
    </w:p>
    <w:p w14:paraId="7C613533" w14:textId="10ADA224" w:rsidR="00226791" w:rsidRPr="00DE42AA" w:rsidRDefault="00226791" w:rsidP="00226791">
      <w:pPr>
        <w:pStyle w:val="ListParagraph"/>
        <w:numPr>
          <w:ilvl w:val="0"/>
          <w:numId w:val="2"/>
        </w:numPr>
        <w:rPr>
          <w:rFonts w:asciiTheme="minorHAnsi" w:hAnsiTheme="minorHAnsi" w:cstheme="minorHAnsi"/>
        </w:rPr>
      </w:pPr>
      <w:r w:rsidRPr="00DE42AA">
        <w:rPr>
          <w:rFonts w:asciiTheme="minorHAnsi" w:hAnsiTheme="minorHAnsi" w:cstheme="minorHAnsi"/>
          <w:b/>
          <w:bCs/>
        </w:rPr>
        <w:t>Skills</w:t>
      </w:r>
      <w:r w:rsidR="00574503">
        <w:rPr>
          <w:rFonts w:asciiTheme="minorHAnsi" w:hAnsiTheme="minorHAnsi" w:cstheme="minorHAnsi"/>
          <w:b/>
          <w:bCs/>
        </w:rPr>
        <w:t xml:space="preserve"> and attitude to learning</w:t>
      </w:r>
      <w:r w:rsidRPr="00DE42AA">
        <w:rPr>
          <w:rFonts w:asciiTheme="minorHAnsi" w:hAnsiTheme="minorHAnsi" w:cstheme="minorHAnsi"/>
          <w:b/>
          <w:bCs/>
        </w:rPr>
        <w:t xml:space="preserve">: </w:t>
      </w:r>
      <w:r w:rsidR="00CA7449" w:rsidRPr="00DE42AA">
        <w:rPr>
          <w:rFonts w:asciiTheme="minorHAnsi" w:hAnsiTheme="minorHAnsi" w:cstheme="minorHAnsi"/>
        </w:rPr>
        <w:t>These include language skills (Speaking, Reading, Writing, Listening, translating) and general skills</w:t>
      </w:r>
      <w:r w:rsidR="00CA7449" w:rsidRPr="00DE42AA">
        <w:rPr>
          <w:rFonts w:asciiTheme="minorHAnsi" w:hAnsiTheme="minorHAnsi" w:cstheme="minorHAnsi"/>
          <w:b/>
          <w:bCs/>
        </w:rPr>
        <w:t xml:space="preserve">, </w:t>
      </w:r>
      <w:r w:rsidR="00CA7449" w:rsidRPr="00DE42AA">
        <w:rPr>
          <w:rFonts w:asciiTheme="minorHAnsi" w:hAnsiTheme="minorHAnsi" w:cstheme="minorHAnsi"/>
        </w:rPr>
        <w:t>usually transferrable.</w:t>
      </w:r>
      <w:r w:rsidR="007A518A" w:rsidRPr="00DE42AA">
        <w:rPr>
          <w:rFonts w:asciiTheme="minorHAnsi" w:hAnsiTheme="minorHAnsi" w:cstheme="minorHAnsi"/>
        </w:rPr>
        <w:t xml:space="preserve"> For instance: gathering and analysing information, categorising knowledge, taking independent notes, using reference material</w:t>
      </w:r>
      <w:r w:rsidR="007E6412" w:rsidRPr="00DE42AA">
        <w:rPr>
          <w:rFonts w:asciiTheme="minorHAnsi" w:hAnsiTheme="minorHAnsi" w:cstheme="minorHAnsi"/>
        </w:rPr>
        <w:t>,</w:t>
      </w:r>
      <w:r w:rsidR="007A518A" w:rsidRPr="00DE42AA">
        <w:rPr>
          <w:rFonts w:asciiTheme="minorHAnsi" w:hAnsiTheme="minorHAnsi" w:cstheme="minorHAnsi"/>
        </w:rPr>
        <w:t xml:space="preserve"> etc…</w:t>
      </w:r>
    </w:p>
    <w:p w14:paraId="09BCD36A" w14:textId="77777777" w:rsidR="007E6412" w:rsidRPr="00DE42AA" w:rsidRDefault="007E6412" w:rsidP="007E6412">
      <w:pPr>
        <w:pStyle w:val="ListParagraph"/>
        <w:rPr>
          <w:rFonts w:asciiTheme="minorHAnsi" w:hAnsiTheme="minorHAnsi" w:cstheme="minorHAnsi"/>
        </w:rPr>
      </w:pPr>
    </w:p>
    <w:p w14:paraId="7EEFDE89" w14:textId="441B19A7" w:rsidR="00271B9D" w:rsidRPr="00DE42AA" w:rsidRDefault="007A518A" w:rsidP="00FF5B7C">
      <w:pPr>
        <w:pStyle w:val="ListParagraph"/>
        <w:numPr>
          <w:ilvl w:val="0"/>
          <w:numId w:val="2"/>
        </w:numPr>
        <w:rPr>
          <w:rFonts w:asciiTheme="minorHAnsi" w:hAnsiTheme="minorHAnsi" w:cstheme="minorHAnsi"/>
        </w:rPr>
      </w:pPr>
      <w:r w:rsidRPr="00DE42AA">
        <w:rPr>
          <w:rFonts w:asciiTheme="minorHAnsi" w:hAnsiTheme="minorHAnsi" w:cstheme="minorHAnsi"/>
          <w:b/>
          <w:bCs/>
        </w:rPr>
        <w:t>Exam</w:t>
      </w:r>
      <w:r w:rsidR="00536024" w:rsidRPr="00DE42AA">
        <w:rPr>
          <w:rFonts w:asciiTheme="minorHAnsi" w:hAnsiTheme="minorHAnsi" w:cstheme="minorHAnsi"/>
          <w:b/>
          <w:bCs/>
        </w:rPr>
        <w:t>s</w:t>
      </w:r>
      <w:r w:rsidR="006F2F3E" w:rsidRPr="00DE42AA">
        <w:rPr>
          <w:rFonts w:asciiTheme="minorHAnsi" w:hAnsiTheme="minorHAnsi" w:cstheme="minorHAnsi"/>
          <w:b/>
          <w:bCs/>
        </w:rPr>
        <w:t xml:space="preserve"> skills</w:t>
      </w:r>
      <w:r w:rsidR="00574503">
        <w:rPr>
          <w:rFonts w:asciiTheme="minorHAnsi" w:hAnsiTheme="minorHAnsi" w:cstheme="minorHAnsi"/>
          <w:b/>
          <w:bCs/>
        </w:rPr>
        <w:t xml:space="preserve">: </w:t>
      </w:r>
      <w:r w:rsidRPr="00DE42AA">
        <w:rPr>
          <w:rFonts w:asciiTheme="minorHAnsi" w:hAnsiTheme="minorHAnsi" w:cstheme="minorHAnsi"/>
        </w:rPr>
        <w:t>To e</w:t>
      </w:r>
      <w:r w:rsidR="00096A00" w:rsidRPr="00DE42AA">
        <w:rPr>
          <w:rFonts w:asciiTheme="minorHAnsi" w:hAnsiTheme="minorHAnsi" w:cstheme="minorHAnsi"/>
        </w:rPr>
        <w:t xml:space="preserve">nable further pursuit of language studies, </w:t>
      </w:r>
      <w:r w:rsidRPr="00DE42AA">
        <w:rPr>
          <w:rFonts w:asciiTheme="minorHAnsi" w:hAnsiTheme="minorHAnsi" w:cstheme="minorHAnsi"/>
        </w:rPr>
        <w:t xml:space="preserve">we aim to </w:t>
      </w:r>
      <w:r w:rsidR="00096A00" w:rsidRPr="00DE42AA">
        <w:rPr>
          <w:rFonts w:asciiTheme="minorHAnsi" w:hAnsiTheme="minorHAnsi" w:cstheme="minorHAnsi"/>
        </w:rPr>
        <w:t>prepare the students to achieve a</w:t>
      </w:r>
      <w:r w:rsidRPr="00DE42AA">
        <w:rPr>
          <w:rFonts w:asciiTheme="minorHAnsi" w:hAnsiTheme="minorHAnsi" w:cstheme="minorHAnsi"/>
        </w:rPr>
        <w:t>t a</w:t>
      </w:r>
      <w:r w:rsidR="00096A00" w:rsidRPr="00DE42AA">
        <w:rPr>
          <w:rFonts w:asciiTheme="minorHAnsi" w:hAnsiTheme="minorHAnsi" w:cstheme="minorHAnsi"/>
        </w:rPr>
        <w:t xml:space="preserve"> high level in the MFL, and prepare them </w:t>
      </w:r>
      <w:r w:rsidR="00384D25" w:rsidRPr="00DE42AA">
        <w:rPr>
          <w:rFonts w:asciiTheme="minorHAnsi" w:hAnsiTheme="minorHAnsi" w:cstheme="minorHAnsi"/>
        </w:rPr>
        <w:t>for</w:t>
      </w:r>
      <w:r w:rsidR="00096A00" w:rsidRPr="00DE42AA">
        <w:rPr>
          <w:rFonts w:asciiTheme="minorHAnsi" w:hAnsiTheme="minorHAnsi" w:cstheme="minorHAnsi"/>
        </w:rPr>
        <w:t xml:space="preserve"> the skills </w:t>
      </w:r>
      <w:r w:rsidRPr="00DE42AA">
        <w:rPr>
          <w:rFonts w:asciiTheme="minorHAnsi" w:hAnsiTheme="minorHAnsi" w:cstheme="minorHAnsi"/>
        </w:rPr>
        <w:t xml:space="preserve">and knowledge </w:t>
      </w:r>
      <w:r w:rsidR="00096A00" w:rsidRPr="00DE42AA">
        <w:rPr>
          <w:rFonts w:asciiTheme="minorHAnsi" w:hAnsiTheme="minorHAnsi" w:cstheme="minorHAnsi"/>
        </w:rPr>
        <w:t>required by examining boards. (</w:t>
      </w:r>
      <w:r w:rsidRPr="00DE42AA">
        <w:rPr>
          <w:rFonts w:asciiTheme="minorHAnsi" w:hAnsiTheme="minorHAnsi" w:cstheme="minorHAnsi"/>
        </w:rPr>
        <w:t xml:space="preserve">For instance: </w:t>
      </w:r>
      <w:r w:rsidR="006F2F3E" w:rsidRPr="00DE42AA">
        <w:rPr>
          <w:rFonts w:asciiTheme="minorHAnsi" w:hAnsiTheme="minorHAnsi" w:cstheme="minorHAnsi"/>
        </w:rPr>
        <w:t>b</w:t>
      </w:r>
      <w:r w:rsidR="00384D25" w:rsidRPr="00DE42AA">
        <w:rPr>
          <w:rFonts w:asciiTheme="minorHAnsi" w:hAnsiTheme="minorHAnsi" w:cstheme="minorHAnsi"/>
        </w:rPr>
        <w:t>eing able to orally describe</w:t>
      </w:r>
      <w:r w:rsidR="00096A00" w:rsidRPr="00DE42AA">
        <w:rPr>
          <w:rFonts w:asciiTheme="minorHAnsi" w:hAnsiTheme="minorHAnsi" w:cstheme="minorHAnsi"/>
        </w:rPr>
        <w:t xml:space="preserve"> a picture, </w:t>
      </w:r>
      <w:r w:rsidR="00384D25" w:rsidRPr="00DE42AA">
        <w:rPr>
          <w:rFonts w:asciiTheme="minorHAnsi" w:hAnsiTheme="minorHAnsi" w:cstheme="minorHAnsi"/>
        </w:rPr>
        <w:t xml:space="preserve">to take </w:t>
      </w:r>
      <w:r w:rsidR="00096A00" w:rsidRPr="00DE42AA">
        <w:rPr>
          <w:rFonts w:asciiTheme="minorHAnsi" w:hAnsiTheme="minorHAnsi" w:cstheme="minorHAnsi"/>
        </w:rPr>
        <w:t>part in roleplay</w:t>
      </w:r>
      <w:r w:rsidR="00384D25" w:rsidRPr="00DE42AA">
        <w:rPr>
          <w:rFonts w:asciiTheme="minorHAnsi" w:hAnsiTheme="minorHAnsi" w:cstheme="minorHAnsi"/>
        </w:rPr>
        <w:t>s</w:t>
      </w:r>
      <w:r w:rsidR="00096A00" w:rsidRPr="00DE42AA">
        <w:rPr>
          <w:rFonts w:asciiTheme="minorHAnsi" w:hAnsiTheme="minorHAnsi" w:cstheme="minorHAnsi"/>
        </w:rPr>
        <w:t xml:space="preserve">, </w:t>
      </w:r>
      <w:r w:rsidR="00384D25" w:rsidRPr="00DE42AA">
        <w:rPr>
          <w:rFonts w:asciiTheme="minorHAnsi" w:hAnsiTheme="minorHAnsi" w:cstheme="minorHAnsi"/>
        </w:rPr>
        <w:t>to write</w:t>
      </w:r>
      <w:r w:rsidR="00096A00" w:rsidRPr="00DE42AA">
        <w:rPr>
          <w:rFonts w:asciiTheme="minorHAnsi" w:hAnsiTheme="minorHAnsi" w:cstheme="minorHAnsi"/>
        </w:rPr>
        <w:t xml:space="preserve"> at various levels of proficiency</w:t>
      </w:r>
      <w:r w:rsidR="00384D25" w:rsidRPr="00DE42AA">
        <w:rPr>
          <w:rFonts w:asciiTheme="minorHAnsi" w:hAnsiTheme="minorHAnsi" w:cstheme="minorHAnsi"/>
        </w:rPr>
        <w:t xml:space="preserve">, </w:t>
      </w:r>
      <w:r w:rsidR="006F2F3E" w:rsidRPr="00DE42AA">
        <w:rPr>
          <w:rFonts w:asciiTheme="minorHAnsi" w:hAnsiTheme="minorHAnsi" w:cstheme="minorHAnsi"/>
        </w:rPr>
        <w:t xml:space="preserve">or </w:t>
      </w:r>
      <w:r w:rsidR="00384D25" w:rsidRPr="00DE42AA">
        <w:rPr>
          <w:rFonts w:asciiTheme="minorHAnsi" w:hAnsiTheme="minorHAnsi" w:cstheme="minorHAnsi"/>
        </w:rPr>
        <w:t>to read and write about various topics)</w:t>
      </w:r>
      <w:r w:rsidR="007036A4">
        <w:rPr>
          <w:rFonts w:asciiTheme="minorHAnsi" w:hAnsiTheme="minorHAnsi" w:cstheme="minorHAnsi"/>
        </w:rPr>
        <w:t>. This section will be updated as soon as the new MFL GCSE exams are finalised.</w:t>
      </w:r>
    </w:p>
    <w:p w14:paraId="7833B0A2" w14:textId="4A2B524E" w:rsidR="0004538E" w:rsidRDefault="0004538E" w:rsidP="00A0034E">
      <w:pPr>
        <w:pStyle w:val="ListParagraph"/>
        <w:rPr>
          <w:rFonts w:asciiTheme="minorHAnsi" w:hAnsiTheme="minorHAnsi" w:cstheme="minorHAnsi"/>
        </w:rPr>
      </w:pPr>
    </w:p>
    <w:p w14:paraId="7B0149C2" w14:textId="712B429A" w:rsidR="00A0034E" w:rsidRPr="00E52BFB" w:rsidRDefault="00A0034E" w:rsidP="00A0034E">
      <w:pPr>
        <w:pStyle w:val="ListParagraph"/>
        <w:numPr>
          <w:ilvl w:val="0"/>
          <w:numId w:val="2"/>
        </w:numPr>
        <w:rPr>
          <w:rFonts w:asciiTheme="minorHAnsi" w:hAnsiTheme="minorHAnsi" w:cstheme="minorHAnsi"/>
        </w:rPr>
      </w:pPr>
      <w:r w:rsidRPr="00E52BFB">
        <w:rPr>
          <w:rFonts w:asciiTheme="minorHAnsi" w:hAnsiTheme="minorHAnsi" w:cstheme="minorHAnsi"/>
        </w:rPr>
        <w:t>A note needs to be added regarding the pronunciation of Modern Hebrew. By the time they reach our high school, most students have mastered the pronunciation of Modern Hebrew and we therefore do not</w:t>
      </w:r>
      <w:r w:rsidR="00714552" w:rsidRPr="00E52BFB">
        <w:rPr>
          <w:rFonts w:asciiTheme="minorHAnsi" w:hAnsiTheme="minorHAnsi" w:cstheme="minorHAnsi"/>
        </w:rPr>
        <w:t xml:space="preserve"> feel the need to</w:t>
      </w:r>
      <w:r w:rsidRPr="00E52BFB">
        <w:rPr>
          <w:rFonts w:asciiTheme="minorHAnsi" w:hAnsiTheme="minorHAnsi" w:cstheme="minorHAnsi"/>
        </w:rPr>
        <w:t xml:space="preserve"> teach any pronunciation at that stage. However, students who are new to Hebrew do spend a lot of time learning to read, write and pronounce </w:t>
      </w:r>
      <w:r w:rsidR="00714552" w:rsidRPr="00E52BFB">
        <w:rPr>
          <w:rFonts w:asciiTheme="minorHAnsi" w:hAnsiTheme="minorHAnsi" w:cstheme="minorHAnsi"/>
        </w:rPr>
        <w:t>every letter.</w:t>
      </w:r>
    </w:p>
    <w:sectPr w:rsidR="00A0034E" w:rsidRPr="00E52BFB" w:rsidSect="006064C7">
      <w:headerReference w:type="default" r:id="rId7"/>
      <w:pgSz w:w="11906" w:h="16838"/>
      <w:pgMar w:top="1440" w:right="707"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8C3A3" w14:textId="77777777" w:rsidR="006064C7" w:rsidRDefault="006064C7" w:rsidP="006064C7">
      <w:pPr>
        <w:spacing w:after="0" w:line="240" w:lineRule="auto"/>
      </w:pPr>
      <w:r>
        <w:separator/>
      </w:r>
    </w:p>
  </w:endnote>
  <w:endnote w:type="continuationSeparator" w:id="0">
    <w:p w14:paraId="0D49A231" w14:textId="77777777" w:rsidR="006064C7" w:rsidRDefault="006064C7" w:rsidP="0060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orian CLM">
    <w:altName w:val="Arial"/>
    <w:charset w:val="B1"/>
    <w:family w:val="auto"/>
    <w:pitch w:val="variable"/>
    <w:sig w:usb0="80000803" w:usb1="50002842" w:usb2="00000000" w:usb3="00000000" w:csb0="0000002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FED11" w14:textId="77777777" w:rsidR="006064C7" w:rsidRDefault="006064C7" w:rsidP="006064C7">
      <w:pPr>
        <w:spacing w:after="0" w:line="240" w:lineRule="auto"/>
      </w:pPr>
      <w:r>
        <w:separator/>
      </w:r>
    </w:p>
  </w:footnote>
  <w:footnote w:type="continuationSeparator" w:id="0">
    <w:p w14:paraId="5CD1D93D" w14:textId="77777777" w:rsidR="006064C7" w:rsidRDefault="006064C7" w:rsidP="00606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6B9D6" w14:textId="77777777" w:rsidR="006064C7" w:rsidRPr="00DE42AA" w:rsidRDefault="006064C7" w:rsidP="006064C7">
    <w:pPr>
      <w:jc w:val="center"/>
      <w:rPr>
        <w:rFonts w:asciiTheme="minorHAnsi" w:hAnsiTheme="minorHAnsi" w:cstheme="minorHAnsi"/>
        <w:b/>
        <w:bCs/>
        <w:sz w:val="28"/>
        <w:szCs w:val="32"/>
      </w:rPr>
    </w:pPr>
    <w:r w:rsidRPr="00DE42AA">
      <w:rPr>
        <w:rFonts w:asciiTheme="minorHAnsi" w:hAnsiTheme="minorHAnsi" w:cstheme="minorHAnsi"/>
        <w:b/>
        <w:bCs/>
        <w:sz w:val="28"/>
        <w:szCs w:val="32"/>
      </w:rPr>
      <w:t>LJFS MFL Curriculum Intent</w:t>
    </w:r>
  </w:p>
  <w:p w14:paraId="73C67FC6" w14:textId="77777777" w:rsidR="006064C7" w:rsidRDefault="006064C7" w:rsidP="006064C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C5013"/>
    <w:multiLevelType w:val="hybridMultilevel"/>
    <w:tmpl w:val="60202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351F96"/>
    <w:multiLevelType w:val="hybridMultilevel"/>
    <w:tmpl w:val="3E1E6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4F"/>
    <w:rsid w:val="0004538E"/>
    <w:rsid w:val="0005143B"/>
    <w:rsid w:val="00096A00"/>
    <w:rsid w:val="000D6B26"/>
    <w:rsid w:val="000F2221"/>
    <w:rsid w:val="00116E5E"/>
    <w:rsid w:val="00192707"/>
    <w:rsid w:val="00226791"/>
    <w:rsid w:val="00271B9D"/>
    <w:rsid w:val="002761A5"/>
    <w:rsid w:val="00286E5D"/>
    <w:rsid w:val="00360D2F"/>
    <w:rsid w:val="00364E4E"/>
    <w:rsid w:val="00384D25"/>
    <w:rsid w:val="003A6280"/>
    <w:rsid w:val="003D0CF1"/>
    <w:rsid w:val="00434162"/>
    <w:rsid w:val="0045532A"/>
    <w:rsid w:val="00462DB5"/>
    <w:rsid w:val="00477209"/>
    <w:rsid w:val="004A740E"/>
    <w:rsid w:val="004F3E50"/>
    <w:rsid w:val="0053280F"/>
    <w:rsid w:val="00536024"/>
    <w:rsid w:val="00574503"/>
    <w:rsid w:val="005D50B6"/>
    <w:rsid w:val="006064C7"/>
    <w:rsid w:val="00633428"/>
    <w:rsid w:val="006F2F3E"/>
    <w:rsid w:val="007036A4"/>
    <w:rsid w:val="00714552"/>
    <w:rsid w:val="007A518A"/>
    <w:rsid w:val="007E6412"/>
    <w:rsid w:val="008F72C5"/>
    <w:rsid w:val="00905C20"/>
    <w:rsid w:val="00987F08"/>
    <w:rsid w:val="009D2634"/>
    <w:rsid w:val="00A0034E"/>
    <w:rsid w:val="00A2301D"/>
    <w:rsid w:val="00A63035"/>
    <w:rsid w:val="00AC0B64"/>
    <w:rsid w:val="00AE632F"/>
    <w:rsid w:val="00C241AF"/>
    <w:rsid w:val="00C657B1"/>
    <w:rsid w:val="00CA7449"/>
    <w:rsid w:val="00CF2E4F"/>
    <w:rsid w:val="00D51DA7"/>
    <w:rsid w:val="00DE42AA"/>
    <w:rsid w:val="00E409B6"/>
    <w:rsid w:val="00E52BFB"/>
    <w:rsid w:val="00E56329"/>
    <w:rsid w:val="00E64058"/>
    <w:rsid w:val="00EB2820"/>
    <w:rsid w:val="00ED4CEA"/>
    <w:rsid w:val="00EF573F"/>
    <w:rsid w:val="00F21E5E"/>
    <w:rsid w:val="00F74722"/>
    <w:rsid w:val="00F82C12"/>
    <w:rsid w:val="00F84FA0"/>
    <w:rsid w:val="00F9449A"/>
    <w:rsid w:val="00FF5B7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986C7"/>
  <w15:chartTrackingRefBased/>
  <w15:docId w15:val="{13F1A985-B59B-4271-AC6C-08D42887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Dorian CLM"/>
        <w:iCs/>
        <w:spacing w:val="20"/>
        <w:sz w:val="24"/>
        <w:szCs w:val="28"/>
        <w:lang w:val="en-GB"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32F"/>
    <w:pPr>
      <w:ind w:left="720"/>
      <w:contextualSpacing/>
    </w:pPr>
  </w:style>
  <w:style w:type="paragraph" w:styleId="Header">
    <w:name w:val="header"/>
    <w:basedOn w:val="Normal"/>
    <w:link w:val="HeaderChar"/>
    <w:uiPriority w:val="99"/>
    <w:unhideWhenUsed/>
    <w:rsid w:val="00606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4C7"/>
  </w:style>
  <w:style w:type="paragraph" w:styleId="Footer">
    <w:name w:val="footer"/>
    <w:basedOn w:val="Normal"/>
    <w:link w:val="FooterChar"/>
    <w:uiPriority w:val="99"/>
    <w:unhideWhenUsed/>
    <w:rsid w:val="00606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Fromm</dc:creator>
  <cp:keywords/>
  <dc:description/>
  <cp:lastModifiedBy>Sam Lawson</cp:lastModifiedBy>
  <cp:revision>2</cp:revision>
  <cp:lastPrinted>2023-01-17T11:07:00Z</cp:lastPrinted>
  <dcterms:created xsi:type="dcterms:W3CDTF">2023-03-19T15:55:00Z</dcterms:created>
  <dcterms:modified xsi:type="dcterms:W3CDTF">2023-03-19T15:55:00Z</dcterms:modified>
</cp:coreProperties>
</file>